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BD" w:rsidRPr="003C1063" w:rsidRDefault="000F52F2" w:rsidP="003C1063">
      <w:pPr>
        <w:tabs>
          <w:tab w:val="left" w:pos="-567"/>
        </w:tabs>
        <w:ind w:left="-284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DF48184" wp14:editId="6819811D">
            <wp:simplePos x="0" y="0"/>
            <wp:positionH relativeFrom="column">
              <wp:posOffset>3587115</wp:posOffset>
            </wp:positionH>
            <wp:positionV relativeFrom="paragraph">
              <wp:posOffset>0</wp:posOffset>
            </wp:positionV>
            <wp:extent cx="1627505" cy="2101215"/>
            <wp:effectExtent l="0" t="0" r="0" b="0"/>
            <wp:wrapThrough wrapText="bothSides">
              <wp:wrapPolygon edited="0">
                <wp:start x="0" y="0"/>
                <wp:lineTo x="0" y="21345"/>
                <wp:lineTo x="21238" y="21345"/>
                <wp:lineTo x="2123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3DCA">
        <w:rPr>
          <w:rFonts w:ascii="Times New Roman" w:hAnsi="Times New Roman" w:cs="Times New Roman"/>
          <w:b/>
          <w:sz w:val="44"/>
          <w:szCs w:val="44"/>
          <w:lang w:val="en-US"/>
        </w:rPr>
        <w:t>Umidjon</w:t>
      </w:r>
      <w:proofErr w:type="spellEnd"/>
      <w:r w:rsidR="00DC3DC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="00DC3DCA">
        <w:rPr>
          <w:rFonts w:ascii="Times New Roman" w:hAnsi="Times New Roman" w:cs="Times New Roman"/>
          <w:b/>
          <w:sz w:val="44"/>
          <w:szCs w:val="44"/>
          <w:lang w:val="en-US"/>
        </w:rPr>
        <w:t>Yakubov</w:t>
      </w:r>
      <w:proofErr w:type="spellEnd"/>
      <w:r w:rsidR="00DD32BD" w:rsidRPr="003C106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 </w:t>
      </w:r>
      <w:r w:rsidR="00DD32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</w:t>
      </w:r>
      <w:r w:rsidR="003C10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DD32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</w:t>
      </w:r>
      <w:r w:rsidR="007F1727" w:rsidRPr="007F17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D32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7"/>
      </w:tblGrid>
      <w:tr w:rsidR="003C1063" w:rsidRPr="00911CFD" w:rsidTr="00C103D0">
        <w:trPr>
          <w:trHeight w:val="2172"/>
        </w:trPr>
        <w:tc>
          <w:tcPr>
            <w:tcW w:w="5107" w:type="dxa"/>
          </w:tcPr>
          <w:p w:rsidR="003C1063" w:rsidRDefault="003C1063" w:rsidP="00DD32BD">
            <w:pPr>
              <w:tabs>
                <w:tab w:val="left" w:pos="-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  of  Birth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11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C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29, 1989</w:t>
            </w:r>
          </w:p>
          <w:p w:rsidR="003C1063" w:rsidRDefault="003C1063" w:rsidP="00DD32BD">
            <w:pPr>
              <w:tabs>
                <w:tab w:val="left" w:pos="-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DC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</w:t>
            </w:r>
            <w:r w:rsidR="00DC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zbekistan</w:t>
            </w:r>
          </w:p>
          <w:p w:rsidR="003C1063" w:rsidRDefault="003C1063" w:rsidP="00DD32BD">
            <w:pPr>
              <w:tabs>
                <w:tab w:val="left" w:pos="-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DC3DCA" w:rsidRPr="00D3078D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umidjonstar@gmail.com</w:t>
              </w:r>
            </w:hyperlink>
          </w:p>
          <w:p w:rsidR="00A73F46" w:rsidRPr="00911CFD" w:rsidRDefault="0019520E" w:rsidP="00DC3DCA">
            <w:pPr>
              <w:tabs>
                <w:tab w:val="left" w:pos="-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3C1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="00992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="00A73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(919) 923 13 53</w:t>
            </w:r>
          </w:p>
        </w:tc>
      </w:tr>
    </w:tbl>
    <w:p w:rsidR="00BC2A2F" w:rsidRDefault="00BC2A2F" w:rsidP="00BC2A2F">
      <w:pPr>
        <w:tabs>
          <w:tab w:val="left" w:pos="-567"/>
        </w:tabs>
        <w:spacing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:rsidR="00BC2A2F" w:rsidRDefault="00BC2A2F" w:rsidP="00BC2A2F">
      <w:pPr>
        <w:pStyle w:val="IntenseQuote"/>
        <w:ind w:left="-284"/>
        <w:rPr>
          <w:rFonts w:cstheme="minorHAnsi"/>
          <w:i w:val="0"/>
          <w:sz w:val="36"/>
          <w:szCs w:val="36"/>
          <w:lang w:val="en-US"/>
        </w:rPr>
      </w:pPr>
      <w:r w:rsidRPr="00BC2A2F">
        <w:rPr>
          <w:rFonts w:cstheme="minorHAnsi"/>
          <w:i w:val="0"/>
          <w:sz w:val="36"/>
          <w:szCs w:val="36"/>
          <w:lang w:val="en-US"/>
        </w:rPr>
        <w:t>Objective</w:t>
      </w:r>
    </w:p>
    <w:p w:rsidR="008D3744" w:rsidRDefault="00C37B24" w:rsidP="008D3744">
      <w:pPr>
        <w:pStyle w:val="IntenseQuote"/>
        <w:ind w:left="-284"/>
        <w:rPr>
          <w:rFonts w:asciiTheme="majorHAnsi" w:hAnsiTheme="majorHAnsi" w:cs="Times New Roman"/>
          <w:i w:val="0"/>
          <w:sz w:val="32"/>
          <w:szCs w:val="32"/>
          <w:lang w:val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  <w:t>U</w:t>
      </w:r>
      <w:r w:rsidRPr="00C37B24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  <w:t>se my abilities at full strength, to improve my future date, and the</w:t>
      </w:r>
      <w:bookmarkStart w:id="0" w:name="_GoBack"/>
      <w:bookmarkEnd w:id="0"/>
      <w:r w:rsidRPr="00C37B24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en-US"/>
        </w:rPr>
        <w:t xml:space="preserve"> development of the company where I work. Being an integral part of a friendly and cohesive team.</w:t>
      </w:r>
    </w:p>
    <w:p w:rsidR="005F2D6A" w:rsidRPr="00212CB5" w:rsidRDefault="008D3744" w:rsidP="008D3744">
      <w:pPr>
        <w:pStyle w:val="IntenseQuote"/>
        <w:ind w:left="-284"/>
        <w:rPr>
          <w:rFonts w:cstheme="minorHAnsi"/>
          <w:i w:val="0"/>
          <w:sz w:val="36"/>
          <w:szCs w:val="32"/>
          <w:lang w:val="en-US"/>
        </w:rPr>
      </w:pPr>
      <w:r w:rsidRPr="00212CB5">
        <w:rPr>
          <w:rFonts w:cstheme="minorHAnsi"/>
          <w:i w:val="0"/>
          <w:sz w:val="36"/>
          <w:szCs w:val="32"/>
          <w:lang w:val="en-US"/>
        </w:rPr>
        <w:t>Employment Experience</w:t>
      </w:r>
    </w:p>
    <w:p w:rsidR="00991076" w:rsidRDefault="00025686" w:rsidP="00C6644D">
      <w:pPr>
        <w:pStyle w:val="ListParagraph"/>
        <w:tabs>
          <w:tab w:val="left" w:pos="5670"/>
        </w:tabs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“SHAYX HAYOT” LLC</w:t>
      </w:r>
      <w:r w:rsidR="00991076" w:rsidRPr="00991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3CDD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June 2015</w:t>
      </w:r>
      <w:r w:rsidR="009D3CD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December 2015</w:t>
      </w:r>
    </w:p>
    <w:p w:rsidR="009D3CDD" w:rsidRDefault="009D3CDD" w:rsidP="009D3CDD">
      <w:pPr>
        <w:pStyle w:val="ListParagraph"/>
        <w:tabs>
          <w:tab w:val="left" w:pos="5670"/>
        </w:tabs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9D3CDD" w:rsidRDefault="009D3CDD" w:rsidP="009D3CDD">
      <w:pPr>
        <w:pStyle w:val="ListParagraph"/>
        <w:tabs>
          <w:tab w:val="left" w:pos="5670"/>
        </w:tabs>
        <w:spacing w:line="240" w:lineRule="auto"/>
        <w:ind w:left="0" w:righ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250D0">
        <w:rPr>
          <w:rFonts w:ascii="Times New Roman" w:hAnsi="Times New Roman" w:cs="Times New Roman"/>
          <w:sz w:val="24"/>
          <w:szCs w:val="24"/>
          <w:lang w:val="en-US"/>
        </w:rPr>
        <w:t>Restaurant managing</w:t>
      </w:r>
      <w:r w:rsidR="00741FF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14D22" w:rsidRPr="00714D22">
        <w:rPr>
          <w:rFonts w:ascii="Times New Roman" w:hAnsi="Times New Roman" w:cs="Times New Roman"/>
          <w:sz w:val="24"/>
          <w:szCs w:val="24"/>
          <w:lang w:val="en-US"/>
        </w:rPr>
        <w:t>Hall administrator.</w:t>
      </w:r>
    </w:p>
    <w:p w:rsidR="000236C1" w:rsidRDefault="000236C1" w:rsidP="000236C1">
      <w:pPr>
        <w:pStyle w:val="ListParagraph"/>
        <w:spacing w:line="240" w:lineRule="auto"/>
        <w:ind w:left="0" w:right="566"/>
        <w:rPr>
          <w:rFonts w:ascii="Times New Roman" w:hAnsi="Times New Roman" w:cs="Times New Roman"/>
          <w:sz w:val="28"/>
          <w:szCs w:val="28"/>
          <w:lang w:val="en-US"/>
        </w:rPr>
      </w:pPr>
    </w:p>
    <w:p w:rsid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Ensure cleanlin</w:t>
      </w:r>
      <w:r>
        <w:rPr>
          <w:rFonts w:ascii="Times New Roman" w:hAnsi="Times New Roman" w:cs="Times New Roman"/>
          <w:sz w:val="24"/>
          <w:szCs w:val="24"/>
          <w:lang w:val="en-US"/>
        </w:rPr>
        <w:t>ess and order in the courtroom.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Organize waiters cleaning dirty dishes and amended by tables and chairs.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Ensure the presence on the table napkins and spices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Ensure availability of clean dry trays and instruments at hand.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Follow the menu on the presence of the hand.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Ensure compliance with price tags and quality of food and price tags.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Ensure the presence of boiling water on the tea table in the samovar, dry cups, the presence of sugar and lemon</w:t>
      </w:r>
    </w:p>
    <w:p w:rsidR="00061631" w:rsidRPr="00061631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Ensure cleanliness in the children's corner, the presence of paper and markers. When children turn on the TV.</w:t>
      </w:r>
    </w:p>
    <w:p w:rsidR="00C6644D" w:rsidRPr="009250D0" w:rsidRDefault="00061631" w:rsidP="00061631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631">
        <w:rPr>
          <w:rFonts w:ascii="Times New Roman" w:hAnsi="Times New Roman" w:cs="Times New Roman"/>
          <w:sz w:val="24"/>
          <w:szCs w:val="24"/>
          <w:lang w:val="en-US"/>
        </w:rPr>
        <w:t>Follow the musical accompaniment of the hall, the sound level. At the request of the guests to reduce the sound.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those programs that</w:t>
      </w:r>
      <w:r w:rsidRPr="009250D0">
        <w:rPr>
          <w:rFonts w:ascii="Times New Roman" w:hAnsi="Times New Roman" w:cs="Times New Roman"/>
          <w:sz w:val="24"/>
          <w:szCs w:val="24"/>
          <w:lang w:val="en-US"/>
        </w:rPr>
        <w:t xml:space="preserve"> defined in advance. At the request of the guests, you can switch the program. After the departure of the guests return to the previous program.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Ensure the corr</w:t>
      </w:r>
      <w:r>
        <w:rPr>
          <w:rFonts w:ascii="Times New Roman" w:hAnsi="Times New Roman" w:cs="Times New Roman"/>
          <w:sz w:val="24"/>
          <w:szCs w:val="24"/>
          <w:lang w:val="en-US"/>
        </w:rPr>
        <w:t>ectness of the waiters and the s</w:t>
      </w:r>
      <w:r w:rsidRPr="009250D0">
        <w:rPr>
          <w:rFonts w:ascii="Times New Roman" w:hAnsi="Times New Roman" w:cs="Times New Roman"/>
          <w:sz w:val="24"/>
          <w:szCs w:val="24"/>
          <w:lang w:val="en-US"/>
        </w:rPr>
        <w:t>taff in the hall. Avoid contact of those. staff with the guests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9250D0">
        <w:rPr>
          <w:rFonts w:ascii="Times New Roman" w:hAnsi="Times New Roman" w:cs="Times New Roman"/>
          <w:sz w:val="24"/>
          <w:szCs w:val="24"/>
          <w:lang w:val="en-US"/>
        </w:rPr>
        <w:t>tell the guard about the facts of theft by staff and visitors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Take measures to prevent and eliminate conflicts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Take orders, develop and maintain plans for the jubilee celebrations, weddings, banquets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At the request of the customer of his material to organize a decoration of the hall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Implement serving festive table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lastRenderedPageBreak/>
        <w:t>Coordinate activities with customers when submitting each dish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Do not leave the restaurant throughout the event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Take part in cleaning after events halls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To inform the leadership of the organization on the existing shortcomings in the service of visitors and to take measures to eliminate them.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 xml:space="preserve">Responsible for the safety of equipment </w:t>
      </w:r>
      <w:r w:rsidR="00911CFD">
        <w:rPr>
          <w:rFonts w:ascii="Times New Roman" w:hAnsi="Times New Roman" w:cs="Times New Roman"/>
          <w:sz w:val="24"/>
          <w:szCs w:val="24"/>
          <w:lang w:val="en-US"/>
        </w:rPr>
        <w:t>in bargaining</w:t>
      </w:r>
      <w:r w:rsidRPr="009250D0">
        <w:rPr>
          <w:rFonts w:ascii="Times New Roman" w:hAnsi="Times New Roman" w:cs="Times New Roman"/>
          <w:sz w:val="24"/>
          <w:szCs w:val="24"/>
          <w:lang w:val="en-US"/>
        </w:rPr>
        <w:t xml:space="preserve"> hall. In the event of equipment failure in the hall and the kitchen, organize its removal.</w:t>
      </w:r>
    </w:p>
    <w:p w:rsidR="009250D0" w:rsidRPr="009250D0" w:rsidRDefault="009250D0" w:rsidP="009250D0">
      <w:pPr>
        <w:pStyle w:val="ListParagraph"/>
        <w:numPr>
          <w:ilvl w:val="0"/>
          <w:numId w:val="13"/>
        </w:numPr>
        <w:spacing w:line="240" w:lineRule="auto"/>
        <w:ind w:left="1276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0D0">
        <w:rPr>
          <w:rFonts w:ascii="Times New Roman" w:hAnsi="Times New Roman" w:cs="Times New Roman"/>
          <w:sz w:val="24"/>
          <w:szCs w:val="24"/>
          <w:lang w:val="en-US"/>
        </w:rPr>
        <w:t>After 6 months of work to pass a medical examination of the company's account and controls the passage of medical examination of his subordinates.</w:t>
      </w:r>
    </w:p>
    <w:p w:rsidR="002B5915" w:rsidRDefault="002B5915" w:rsidP="00D93DD0">
      <w:pPr>
        <w:pStyle w:val="ListParagraph"/>
        <w:tabs>
          <w:tab w:val="left" w:pos="8789"/>
        </w:tabs>
        <w:spacing w:line="240" w:lineRule="auto"/>
        <w:ind w:left="0" w:right="566"/>
        <w:rPr>
          <w:rFonts w:ascii="Times New Roman" w:hAnsi="Times New Roman" w:cs="Times New Roman"/>
          <w:sz w:val="24"/>
          <w:szCs w:val="24"/>
          <w:lang w:val="en-US"/>
        </w:rPr>
      </w:pPr>
    </w:p>
    <w:p w:rsidR="00212CB5" w:rsidRDefault="00212CB5" w:rsidP="00212CB5">
      <w:pPr>
        <w:pStyle w:val="ListParagraph"/>
        <w:tabs>
          <w:tab w:val="left" w:pos="5529"/>
          <w:tab w:val="left" w:pos="8789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3E5FAC" w:rsidRPr="00C103D0" w:rsidRDefault="003E5FAC" w:rsidP="003E5FA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“SAYORA SAVDO” LLC</w:t>
      </w:r>
      <w:r w:rsidRPr="00C103D0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Pr="00C103D0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March</w:t>
      </w:r>
      <w:r w:rsidRPr="00C103D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103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November 2014</w:t>
      </w:r>
      <w:r w:rsidRPr="00C103D0">
        <w:rPr>
          <w:rFonts w:ascii="Times New Roman" w:hAnsi="Times New Roman" w:cs="Times New Roman"/>
          <w:lang w:val="en-US"/>
        </w:rPr>
        <w:t xml:space="preserve"> </w:t>
      </w:r>
    </w:p>
    <w:p w:rsidR="003E5FAC" w:rsidRDefault="003E5FAC" w:rsidP="003E5FA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Pr="009258DB">
        <w:rPr>
          <w:rFonts w:ascii="Times New Roman" w:hAnsi="Times New Roman" w:cs="Times New Roman"/>
          <w:lang w:val="en-US"/>
        </w:rPr>
        <w:t>Personnel Management</w:t>
      </w:r>
      <w:r>
        <w:rPr>
          <w:rFonts w:ascii="Times New Roman" w:hAnsi="Times New Roman" w:cs="Times New Roman"/>
          <w:lang w:val="en-US"/>
        </w:rPr>
        <w:t xml:space="preserve"> - </w:t>
      </w:r>
      <w:r w:rsidRPr="009258DB">
        <w:rPr>
          <w:rFonts w:ascii="Times New Roman" w:hAnsi="Times New Roman" w:cs="Times New Roman"/>
          <w:lang w:val="en-US"/>
        </w:rPr>
        <w:t>General Manager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Control center: control of all services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Commercial management (planning and cost control, budget management, the solution of commercial issues)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Interaction with tenants, rotation of tenants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Monitoring the state of the premises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Establish and maintain contact with the owner of the building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Interaction with state bodies and inspectors inspections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Monitoring of compliance with legislation and regulations on the entertainment center management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Marketing and promotion entertainment center</w:t>
      </w:r>
    </w:p>
    <w:p w:rsidR="003E5FAC" w:rsidRPr="009258DB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The responsibility for the additional increase profitability</w:t>
      </w:r>
    </w:p>
    <w:p w:rsidR="003E5FAC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9258DB">
        <w:rPr>
          <w:rFonts w:ascii="Times New Roman" w:hAnsi="Times New Roman" w:cs="Times New Roman"/>
          <w:sz w:val="24"/>
          <w:szCs w:val="24"/>
          <w:lang w:val="en-US"/>
        </w:rPr>
        <w:t>Preparation of reports for Head Office management</w:t>
      </w:r>
    </w:p>
    <w:p w:rsidR="003E5FAC" w:rsidRDefault="003E5FAC" w:rsidP="003E5FAC">
      <w:pPr>
        <w:pStyle w:val="ListParagraph"/>
        <w:numPr>
          <w:ilvl w:val="0"/>
          <w:numId w:val="1"/>
        </w:numPr>
        <w:spacing w:line="240" w:lineRule="auto"/>
        <w:ind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715ADD">
        <w:rPr>
          <w:rFonts w:ascii="Times New Roman" w:hAnsi="Times New Roman" w:cs="Times New Roman"/>
          <w:sz w:val="24"/>
          <w:szCs w:val="24"/>
          <w:lang w:val="en-US"/>
        </w:rPr>
        <w:t>Actively providing assistance and team-work during busy periods</w:t>
      </w:r>
    </w:p>
    <w:p w:rsidR="00212CB5" w:rsidRDefault="00212CB5" w:rsidP="00212CB5">
      <w:pPr>
        <w:pStyle w:val="ListParagraph"/>
        <w:tabs>
          <w:tab w:val="left" w:pos="5529"/>
          <w:tab w:val="left" w:pos="8789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212CB5" w:rsidRDefault="00212CB5" w:rsidP="00212CB5">
      <w:pPr>
        <w:pStyle w:val="ListParagraph"/>
        <w:tabs>
          <w:tab w:val="left" w:pos="5529"/>
          <w:tab w:val="left" w:pos="8789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212CB5" w:rsidRPr="00212CB5" w:rsidRDefault="00212CB5" w:rsidP="009515E5">
      <w:pPr>
        <w:pStyle w:val="IntenseQuote"/>
        <w:ind w:left="-284"/>
        <w:rPr>
          <w:i w:val="0"/>
          <w:sz w:val="36"/>
          <w:szCs w:val="28"/>
          <w:lang w:val="en-US"/>
        </w:rPr>
      </w:pPr>
      <w:r w:rsidRPr="00212CB5">
        <w:rPr>
          <w:i w:val="0"/>
          <w:sz w:val="36"/>
          <w:szCs w:val="28"/>
          <w:lang w:val="en-US"/>
        </w:rPr>
        <w:t>Education</w:t>
      </w:r>
      <w:r>
        <w:rPr>
          <w:i w:val="0"/>
          <w:sz w:val="36"/>
          <w:szCs w:val="28"/>
          <w:lang w:val="en-US"/>
        </w:rPr>
        <w:t xml:space="preserve"> and Training Programs</w:t>
      </w:r>
    </w:p>
    <w:p w:rsidR="00D124F2" w:rsidRDefault="00D124F2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4768" w:rsidRDefault="00F04768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Lyceum under Bukhara</w:t>
      </w:r>
      <w:r w:rsidR="00951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September 200</w:t>
      </w:r>
      <w:r w:rsidR="00F247B2">
        <w:rPr>
          <w:rFonts w:ascii="Times New Roman" w:hAnsi="Times New Roman" w:cs="Times New Roman"/>
          <w:sz w:val="24"/>
          <w:szCs w:val="28"/>
          <w:lang w:val="en-US"/>
        </w:rPr>
        <w:t>5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– Ju</w:t>
      </w:r>
      <w:r w:rsidR="00F247B2">
        <w:rPr>
          <w:rFonts w:ascii="Times New Roman" w:hAnsi="Times New Roman" w:cs="Times New Roman"/>
          <w:sz w:val="24"/>
          <w:szCs w:val="28"/>
          <w:lang w:val="en-US"/>
        </w:rPr>
        <w:t>ne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20</w:t>
      </w:r>
      <w:r w:rsidR="00F247B2">
        <w:rPr>
          <w:rFonts w:ascii="Times New Roman" w:hAnsi="Times New Roman" w:cs="Times New Roman"/>
          <w:sz w:val="24"/>
          <w:szCs w:val="28"/>
          <w:lang w:val="en-US"/>
        </w:rPr>
        <w:t>08</w:t>
      </w:r>
    </w:p>
    <w:p w:rsidR="00D93DD0" w:rsidRDefault="00F04768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Technological Institute of Food and Light Industry</w:t>
      </w:r>
      <w:r w:rsidR="009515E5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  <w:r w:rsidR="009515E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515E5" w:rsidRDefault="009515E5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20337">
        <w:rPr>
          <w:rFonts w:ascii="Times New Roman" w:hAnsi="Times New Roman" w:cs="Times New Roman"/>
          <w:sz w:val="24"/>
          <w:szCs w:val="28"/>
          <w:lang w:val="en-US"/>
        </w:rPr>
        <w:t xml:space="preserve">Foreign Philology </w:t>
      </w:r>
      <w:r w:rsidR="00020337" w:rsidRPr="009515E5">
        <w:rPr>
          <w:rFonts w:ascii="Times New Roman" w:hAnsi="Times New Roman" w:cs="Times New Roman"/>
          <w:sz w:val="24"/>
          <w:szCs w:val="28"/>
          <w:lang w:val="en-US"/>
        </w:rPr>
        <w:t>–</w:t>
      </w:r>
      <w:r w:rsidR="0002033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515E5">
        <w:rPr>
          <w:rFonts w:ascii="Times New Roman" w:hAnsi="Times New Roman" w:cs="Times New Roman"/>
          <w:sz w:val="24"/>
          <w:szCs w:val="28"/>
          <w:lang w:val="en-US"/>
        </w:rPr>
        <w:t>Diploma</w:t>
      </w:r>
      <w:r w:rsidR="00020337">
        <w:rPr>
          <w:rFonts w:ascii="Times New Roman" w:hAnsi="Times New Roman" w:cs="Times New Roman"/>
          <w:sz w:val="24"/>
          <w:szCs w:val="28"/>
          <w:lang w:val="en-US"/>
        </w:rPr>
        <w:t xml:space="preserve"> of Academic Lyceum</w:t>
      </w:r>
    </w:p>
    <w:p w:rsidR="00D124F2" w:rsidRDefault="00D124F2" w:rsidP="00D124F2">
      <w:pPr>
        <w:pStyle w:val="ListParagraph"/>
        <w:tabs>
          <w:tab w:val="left" w:pos="5529"/>
          <w:tab w:val="left" w:pos="8505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911CFD" w:rsidRDefault="00911CFD" w:rsidP="00D124F2">
      <w:pPr>
        <w:pStyle w:val="ListParagraph"/>
        <w:tabs>
          <w:tab w:val="left" w:pos="5529"/>
          <w:tab w:val="left" w:pos="8505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020337" w:rsidRDefault="00020337" w:rsidP="00020337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Tashkent State University of Economics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September 2010 – June 2014</w:t>
      </w:r>
    </w:p>
    <w:p w:rsidR="00020337" w:rsidRDefault="00020337" w:rsidP="00020337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Business Administration </w:t>
      </w:r>
      <w:r w:rsidRPr="009515E5">
        <w:rPr>
          <w:rFonts w:ascii="Times New Roman" w:hAnsi="Times New Roman" w:cs="Times New Roman"/>
          <w:sz w:val="24"/>
          <w:szCs w:val="28"/>
          <w:lang w:val="en-US"/>
        </w:rPr>
        <w:t>–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Bachelor’s Diploma</w:t>
      </w:r>
    </w:p>
    <w:p w:rsidR="00020337" w:rsidRDefault="00020337" w:rsidP="00D124F2">
      <w:pPr>
        <w:pStyle w:val="ListParagraph"/>
        <w:tabs>
          <w:tab w:val="left" w:pos="5529"/>
          <w:tab w:val="left" w:pos="8505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911CFD" w:rsidRDefault="00911CFD" w:rsidP="00D124F2">
      <w:pPr>
        <w:pStyle w:val="ListParagraph"/>
        <w:tabs>
          <w:tab w:val="left" w:pos="5529"/>
          <w:tab w:val="left" w:pos="8505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D124F2" w:rsidRDefault="00D124F2" w:rsidP="00D124F2">
      <w:pPr>
        <w:pStyle w:val="IntenseQuote"/>
        <w:ind w:left="-284"/>
        <w:rPr>
          <w:i w:val="0"/>
          <w:sz w:val="36"/>
          <w:lang w:val="en-US"/>
        </w:rPr>
      </w:pPr>
      <w:r>
        <w:rPr>
          <w:i w:val="0"/>
          <w:sz w:val="36"/>
          <w:lang w:val="en-US"/>
        </w:rPr>
        <w:lastRenderedPageBreak/>
        <w:t>Proficient</w:t>
      </w:r>
    </w:p>
    <w:p w:rsidR="00A01946" w:rsidRPr="00A01946" w:rsidRDefault="00A01946" w:rsidP="00A01946">
      <w:pPr>
        <w:rPr>
          <w:lang w:val="en-US"/>
        </w:rPr>
      </w:pPr>
    </w:p>
    <w:p w:rsidR="00A01946" w:rsidRDefault="00A01946" w:rsidP="00A01946">
      <w:pPr>
        <w:pStyle w:val="ListParagraph"/>
        <w:numPr>
          <w:ilvl w:val="0"/>
          <w:numId w:val="12"/>
        </w:numPr>
        <w:tabs>
          <w:tab w:val="left" w:pos="5529"/>
          <w:tab w:val="left" w:pos="8505"/>
        </w:tabs>
        <w:spacing w:line="240" w:lineRule="auto"/>
        <w:ind w:left="1134" w:right="566" w:hanging="425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MS – WORD, EXCEL, POWER POINT</w:t>
      </w:r>
      <w:r w:rsidR="00FB339E">
        <w:rPr>
          <w:rFonts w:ascii="Times New Roman" w:hAnsi="Times New Roman" w:cs="Times New Roman"/>
          <w:sz w:val="24"/>
          <w:szCs w:val="28"/>
          <w:lang w:val="en-US"/>
        </w:rPr>
        <w:t xml:space="preserve">, PHOTOSHOP, PINACLE STUDIO, </w:t>
      </w:r>
    </w:p>
    <w:p w:rsidR="00A01946" w:rsidRDefault="00A01946" w:rsidP="00A01946">
      <w:pPr>
        <w:pStyle w:val="ListParagraph"/>
        <w:numPr>
          <w:ilvl w:val="0"/>
          <w:numId w:val="12"/>
        </w:numPr>
        <w:tabs>
          <w:tab w:val="left" w:pos="5529"/>
          <w:tab w:val="left" w:pos="8505"/>
        </w:tabs>
        <w:spacing w:line="240" w:lineRule="auto"/>
        <w:ind w:left="1134" w:right="566" w:hanging="425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OPERA</w:t>
      </w:r>
    </w:p>
    <w:p w:rsidR="00A01946" w:rsidRPr="00A01946" w:rsidRDefault="00A01946" w:rsidP="00A01946">
      <w:pPr>
        <w:pStyle w:val="ListParagraph"/>
        <w:tabs>
          <w:tab w:val="left" w:pos="5529"/>
          <w:tab w:val="left" w:pos="8505"/>
        </w:tabs>
        <w:spacing w:line="240" w:lineRule="auto"/>
        <w:ind w:left="1134"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9515E5" w:rsidRDefault="009515E5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A16D52" w:rsidRDefault="00A16D52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sz w:val="24"/>
          <w:szCs w:val="28"/>
          <w:lang w:val="en-US"/>
        </w:rPr>
      </w:pPr>
    </w:p>
    <w:p w:rsidR="00A16D52" w:rsidRPr="00A01946" w:rsidRDefault="00A16D52" w:rsidP="009515E5">
      <w:pPr>
        <w:tabs>
          <w:tab w:val="left" w:pos="5529"/>
          <w:tab w:val="left" w:pos="8505"/>
        </w:tabs>
        <w:spacing w:line="240" w:lineRule="auto"/>
        <w:ind w:right="566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2007"/>
        <w:gridCol w:w="2959"/>
        <w:gridCol w:w="3095"/>
      </w:tblGrid>
      <w:tr w:rsidR="00A16D52" w:rsidRPr="00A16D52" w:rsidTr="00A16D52">
        <w:trPr>
          <w:trHeight w:val="5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Languages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Written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Spoken</w:t>
            </w:r>
          </w:p>
        </w:tc>
      </w:tr>
      <w:tr w:rsidR="00A16D52" w:rsidRPr="00A16D52" w:rsidTr="00A16D52">
        <w:trPr>
          <w:trHeight w:val="466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D1788F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val="en-US"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Excellent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Excellent</w:t>
            </w:r>
          </w:p>
        </w:tc>
      </w:tr>
      <w:tr w:rsidR="00A16D52" w:rsidRPr="00A16D52" w:rsidTr="00A16D52">
        <w:trPr>
          <w:trHeight w:val="466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Russian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Excellent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Excellent</w:t>
            </w:r>
          </w:p>
        </w:tc>
      </w:tr>
      <w:tr w:rsidR="00A16D52" w:rsidRPr="00A16D52" w:rsidTr="00A16D52">
        <w:trPr>
          <w:trHeight w:val="466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Farsi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Fair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Good</w:t>
            </w:r>
          </w:p>
        </w:tc>
      </w:tr>
      <w:tr w:rsidR="00A16D52" w:rsidRPr="00A16D52" w:rsidTr="00A16D52">
        <w:trPr>
          <w:trHeight w:val="466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Uzbek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Mother tongue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D52" w:rsidRPr="00A16D52" w:rsidRDefault="00A16D52" w:rsidP="00A16D52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</w:pPr>
            <w:r w:rsidRPr="00A16D52">
              <w:rPr>
                <w:rFonts w:ascii="Adobe Garamond Pro Bold" w:eastAsia="Times New Roman" w:hAnsi="Adobe Garamond Pro Bold" w:cs="Calibri"/>
                <w:color w:val="000000"/>
                <w:sz w:val="28"/>
                <w:szCs w:val="28"/>
                <w:lang w:eastAsia="ru-RU"/>
              </w:rPr>
              <w:t>Mother tongue</w:t>
            </w:r>
          </w:p>
        </w:tc>
      </w:tr>
    </w:tbl>
    <w:p w:rsidR="00D93DD0" w:rsidRDefault="00D93DD0" w:rsidP="00D93DD0">
      <w:pPr>
        <w:pStyle w:val="ListParagraph"/>
        <w:tabs>
          <w:tab w:val="left" w:pos="5529"/>
          <w:tab w:val="left" w:pos="8789"/>
        </w:tabs>
        <w:spacing w:line="240" w:lineRule="auto"/>
        <w:ind w:left="0" w:right="566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251385" w:rsidRPr="00835B5E" w:rsidRDefault="00835B5E" w:rsidP="00D93DD0">
      <w:pPr>
        <w:pStyle w:val="ListParagraph"/>
        <w:tabs>
          <w:tab w:val="left" w:pos="5529"/>
          <w:tab w:val="left" w:pos="8789"/>
        </w:tabs>
        <w:spacing w:line="240" w:lineRule="auto"/>
        <w:ind w:left="0" w:right="56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51385" w:rsidRPr="00835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C103D0" w:rsidRPr="00C103D0" w:rsidRDefault="00C103D0" w:rsidP="00C103D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C103D0" w:rsidRPr="00C103D0" w:rsidSect="007641E8">
      <w:headerReference w:type="default" r:id="rId10"/>
      <w:pgSz w:w="11906" w:h="16838"/>
      <w:pgMar w:top="851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7E" w:rsidRDefault="005E3D7E" w:rsidP="007F1727">
      <w:pPr>
        <w:spacing w:after="0" w:line="240" w:lineRule="auto"/>
      </w:pPr>
      <w:r>
        <w:separator/>
      </w:r>
    </w:p>
  </w:endnote>
  <w:endnote w:type="continuationSeparator" w:id="0">
    <w:p w:rsidR="005E3D7E" w:rsidRDefault="005E3D7E" w:rsidP="007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 Bold">
    <w:altName w:val="Times New Roman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7E" w:rsidRDefault="005E3D7E" w:rsidP="007F1727">
      <w:pPr>
        <w:spacing w:after="0" w:line="240" w:lineRule="auto"/>
      </w:pPr>
      <w:r>
        <w:separator/>
      </w:r>
    </w:p>
  </w:footnote>
  <w:footnote w:type="continuationSeparator" w:id="0">
    <w:p w:rsidR="005E3D7E" w:rsidRDefault="005E3D7E" w:rsidP="007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E8" w:rsidRDefault="0076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0D"/>
    <w:multiLevelType w:val="hybridMultilevel"/>
    <w:tmpl w:val="1676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2E45"/>
    <w:multiLevelType w:val="hybridMultilevel"/>
    <w:tmpl w:val="89AA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4FC"/>
    <w:multiLevelType w:val="hybridMultilevel"/>
    <w:tmpl w:val="B2EC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3ED"/>
    <w:multiLevelType w:val="hybridMultilevel"/>
    <w:tmpl w:val="8EB4FFE8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1C6B5CF1"/>
    <w:multiLevelType w:val="hybridMultilevel"/>
    <w:tmpl w:val="9E5E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4F33"/>
    <w:multiLevelType w:val="hybridMultilevel"/>
    <w:tmpl w:val="28F0D16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22457489"/>
    <w:multiLevelType w:val="hybridMultilevel"/>
    <w:tmpl w:val="100A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7AE2"/>
    <w:multiLevelType w:val="hybridMultilevel"/>
    <w:tmpl w:val="E37A532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818405D"/>
    <w:multiLevelType w:val="hybridMultilevel"/>
    <w:tmpl w:val="EC5C1A68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533D1FAF"/>
    <w:multiLevelType w:val="hybridMultilevel"/>
    <w:tmpl w:val="5866D6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5A7336D"/>
    <w:multiLevelType w:val="hybridMultilevel"/>
    <w:tmpl w:val="168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5101"/>
    <w:multiLevelType w:val="hybridMultilevel"/>
    <w:tmpl w:val="CC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D1C04"/>
    <w:multiLevelType w:val="hybridMultilevel"/>
    <w:tmpl w:val="EEFA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95"/>
    <w:rsid w:val="00020337"/>
    <w:rsid w:val="000236C1"/>
    <w:rsid w:val="00025686"/>
    <w:rsid w:val="00061631"/>
    <w:rsid w:val="00094A8B"/>
    <w:rsid w:val="000F52F2"/>
    <w:rsid w:val="0019520E"/>
    <w:rsid w:val="00212CB5"/>
    <w:rsid w:val="00251385"/>
    <w:rsid w:val="002A49BF"/>
    <w:rsid w:val="002B0343"/>
    <w:rsid w:val="002B5915"/>
    <w:rsid w:val="002D4073"/>
    <w:rsid w:val="002E57D4"/>
    <w:rsid w:val="003229D4"/>
    <w:rsid w:val="0033027B"/>
    <w:rsid w:val="003820E4"/>
    <w:rsid w:val="0038318D"/>
    <w:rsid w:val="003C1063"/>
    <w:rsid w:val="003E5FAC"/>
    <w:rsid w:val="004B42B8"/>
    <w:rsid w:val="005157E3"/>
    <w:rsid w:val="005E3D7E"/>
    <w:rsid w:val="005F2D6A"/>
    <w:rsid w:val="0068037A"/>
    <w:rsid w:val="00703549"/>
    <w:rsid w:val="00714D22"/>
    <w:rsid w:val="00715ADD"/>
    <w:rsid w:val="00740F63"/>
    <w:rsid w:val="00741FF5"/>
    <w:rsid w:val="007641E8"/>
    <w:rsid w:val="00791B11"/>
    <w:rsid w:val="007F1727"/>
    <w:rsid w:val="00835B5E"/>
    <w:rsid w:val="0085278D"/>
    <w:rsid w:val="008764DA"/>
    <w:rsid w:val="008D3744"/>
    <w:rsid w:val="00911CFD"/>
    <w:rsid w:val="009250D0"/>
    <w:rsid w:val="009258DB"/>
    <w:rsid w:val="009515E5"/>
    <w:rsid w:val="00991076"/>
    <w:rsid w:val="00992730"/>
    <w:rsid w:val="009D3CDD"/>
    <w:rsid w:val="00A01946"/>
    <w:rsid w:val="00A0515D"/>
    <w:rsid w:val="00A16D52"/>
    <w:rsid w:val="00A632B4"/>
    <w:rsid w:val="00A73F46"/>
    <w:rsid w:val="00B47E95"/>
    <w:rsid w:val="00BC2A2F"/>
    <w:rsid w:val="00BC7CF2"/>
    <w:rsid w:val="00C103D0"/>
    <w:rsid w:val="00C37B24"/>
    <w:rsid w:val="00C6644D"/>
    <w:rsid w:val="00CE119F"/>
    <w:rsid w:val="00D05D2D"/>
    <w:rsid w:val="00D124F2"/>
    <w:rsid w:val="00D1788F"/>
    <w:rsid w:val="00D91D60"/>
    <w:rsid w:val="00D93DD0"/>
    <w:rsid w:val="00DC3DCA"/>
    <w:rsid w:val="00DD32BD"/>
    <w:rsid w:val="00F04768"/>
    <w:rsid w:val="00F247B2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9FD1"/>
  <w15:docId w15:val="{0FE0303F-EB4A-4CEE-8B05-54408D9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27"/>
  </w:style>
  <w:style w:type="paragraph" w:styleId="Footer">
    <w:name w:val="footer"/>
    <w:basedOn w:val="Normal"/>
    <w:link w:val="FooterChar"/>
    <w:uiPriority w:val="99"/>
    <w:unhideWhenUsed/>
    <w:rsid w:val="007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27"/>
  </w:style>
  <w:style w:type="paragraph" w:styleId="BalloonText">
    <w:name w:val="Balloon Text"/>
    <w:basedOn w:val="Normal"/>
    <w:link w:val="BalloonTextChar"/>
    <w:uiPriority w:val="99"/>
    <w:semiHidden/>
    <w:unhideWhenUsed/>
    <w:rsid w:val="007F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F1727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F172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DD32B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A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A2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B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idjonst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C98-7137-1A47-9679-F376F85591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2</cp:revision>
  <cp:lastPrinted>2015-10-31T22:37:00Z</cp:lastPrinted>
  <dcterms:created xsi:type="dcterms:W3CDTF">2016-11-09T11:40:00Z</dcterms:created>
  <dcterms:modified xsi:type="dcterms:W3CDTF">2016-11-09T11:40:00Z</dcterms:modified>
</cp:coreProperties>
</file>