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01"/>
        <w:gridCol w:w="7937"/>
      </w:tblGrid>
      <w:tr w:rsidR="001042C1" w:rsidRPr="00474D7B" w:rsidTr="00474D7B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 w:rsidP="00AF4F2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b/>
                <w:sz w:val="50"/>
                <w:szCs w:val="24"/>
                <w:lang w:val="en-US"/>
              </w:rPr>
              <w:t xml:space="preserve">Pilipenko Christina 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Female, 27 years, born on 13 January 1989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+7 (9</w:t>
            </w:r>
            <w:r w:rsidR="00474D7B">
              <w:rPr>
                <w:rFonts w:ascii="Arial" w:hAnsi="Arial" w:cs="Arial"/>
                <w:sz w:val="18"/>
                <w:szCs w:val="24"/>
                <w:lang w:val="en-US"/>
              </w:rPr>
              <w:t>60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) </w:t>
            </w:r>
            <w:r w:rsidR="00474D7B">
              <w:rPr>
                <w:rFonts w:ascii="Arial" w:hAnsi="Arial" w:cs="Arial"/>
                <w:sz w:val="18"/>
                <w:szCs w:val="24"/>
                <w:lang w:val="en-US"/>
              </w:rPr>
              <w:t>220-05-68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474D7B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preferred means of communication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7" w:history="1">
              <w:r w:rsidRPr="00474D7B">
                <w:rPr>
                  <w:rFonts w:ascii="Arial" w:hAnsi="Arial" w:cs="Arial"/>
                  <w:sz w:val="18"/>
                  <w:szCs w:val="24"/>
                  <w:u w:val="single"/>
                  <w:lang w:val="en-US"/>
                </w:rPr>
                <w:t>christinax-tina@mail.ru</w:t>
              </w:r>
            </w:hyperlink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474D7B" w:rsidRDefault="001042C1" w:rsidP="00474D7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Citizenship: Russia</w:t>
            </w:r>
          </w:p>
          <w:p w:rsidR="001042C1" w:rsidRPr="00474D7B" w:rsidRDefault="001042C1" w:rsidP="00474D7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Ready to relocate:</w:t>
            </w:r>
            <w:r w:rsid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 USA</w:t>
            </w:r>
          </w:p>
        </w:tc>
      </w:tr>
      <w:tr w:rsidR="00104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Desired position and salary</w:t>
            </w:r>
          </w:p>
        </w:tc>
      </w:tr>
      <w:tr w:rsidR="001042C1" w:rsidRPr="00474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b/>
                <w:sz w:val="24"/>
                <w:szCs w:val="24"/>
                <w:lang w:val="en-US"/>
              </w:rPr>
              <w:t>HR manager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Human Resources, Training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• Recruitment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• Human Resources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• Training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Employment: full time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Work schedule: full day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travel time to work: any</w:t>
            </w:r>
          </w:p>
        </w:tc>
      </w:tr>
      <w:tr w:rsidR="00104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Work experience —7 years 2 months</w:t>
            </w:r>
          </w:p>
        </w:tc>
      </w:tr>
      <w:tr w:rsidR="001042C1" w:rsidRPr="00474D7B" w:rsidTr="00474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 w:rsidP="00474D7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May 2015 — October 2016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42C1" w:rsidRDefault="0010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b/>
                <w:sz w:val="24"/>
                <w:szCs w:val="24"/>
                <w:lang w:val="en-US"/>
              </w:rPr>
              <w:t>More and More entertainment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24"/>
                <w:szCs w:val="24"/>
                <w:lang w:val="en-US"/>
              </w:rPr>
              <w:t>Guest relation manager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Have a massive experience with people from different countries. 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Employers relationship management;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Creating and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realize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 the entertainment programs.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Organize and supporting trainings about the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necessary topics (in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English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).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Increase positive opinions about the Company with the best of quality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service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Leading new projects;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Creating decisions about some difficult situations in hotel.</w:t>
            </w:r>
          </w:p>
        </w:tc>
      </w:tr>
      <w:tr w:rsidR="001042C1" w:rsidRPr="00474D7B" w:rsidTr="00474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May 2013 — May 2015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years 1 month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42C1" w:rsidRDefault="001042C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b/>
                <w:sz w:val="24"/>
                <w:szCs w:val="24"/>
                <w:lang w:val="en-US"/>
              </w:rPr>
              <w:t>The Federal Retail Company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www.polushka.spb.ru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24"/>
                <w:szCs w:val="24"/>
                <w:lang w:val="en-US"/>
              </w:rPr>
              <w:t>General human resources manager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Work with for net of premium supermarkets.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From recruitment to the "zero" for the opening of Supermarkets, to design and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realize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 trainings for up sales skills, service skills, personnel management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knowledge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The mine own results in the Company: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The successful opening of 5 supermarkets, with staff at least 45 people per one. 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Since then the percent of turnover, within three months no more than the norm for Retail network.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On my own, based on the values ​​and goals of the Company created and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realized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 about 125 training o'clock for up skills sales, professional development, management competencies.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Organizing HR paperwork in compliance with Russian legislation and Company policies.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Interacting with external suppliers (recruitment agencies, the mass-media, insurance companies) and official organizations (administration, funds, audit organizations and etc.)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Made a trainings for service to the net of HoReCa and pharmacy net as well.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lastRenderedPageBreak/>
              <w:t>Manage team of 1-2 HR assistants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In the Company at the moment my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worth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 there start at least 50 managers of various level for work. Which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is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 still successful working for the take a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incenses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 of Company.</w:t>
            </w:r>
          </w:p>
        </w:tc>
      </w:tr>
      <w:tr w:rsidR="001042C1" w:rsidTr="00474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 w:rsidP="00474D7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March 2013 — April 2013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42C1" w:rsidRDefault="001042C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Free-lance project in a net of </w:t>
            </w:r>
            <w:r w:rsidR="00474D7B" w:rsidRPr="00474D7B">
              <w:rPr>
                <w:rFonts w:ascii="Arial" w:hAnsi="Arial" w:cs="Arial"/>
                <w:b/>
                <w:sz w:val="24"/>
                <w:szCs w:val="24"/>
                <w:lang w:val="en-US"/>
              </w:rPr>
              <w:t>Restaurants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24"/>
                <w:szCs w:val="24"/>
                <w:lang w:val="en-US"/>
              </w:rPr>
              <w:t>HR re-branding manager (for a month fixed-term employment contract)</w:t>
            </w:r>
          </w:p>
          <w:p w:rsidR="001042C1" w:rsidRDefault="001042C1" w:rsidP="00474D7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HR re-branding for net of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restaurants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Create and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realize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 HR project with full process of recruitment and advertisement;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Developing and introducing corporative culture.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Experience of successful communication with TOP managers.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Experience in setting new employee orientation, adaptation programs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Experience creating HR department from “0”, including establishing all HR processes from “0”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Communication with Line Managers &amp; Employees. 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HoReCa stuff.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Developing and introducing corporative culture.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  <w:t>Training for a new stuff  and full process of support-training for employers(Stress-management, time-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management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, HR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management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,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service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 and money how the base of </w:t>
            </w:r>
            <w:r w:rsidR="00474D7B" w:rsidRPr="00474D7B">
              <w:rPr>
                <w:rFonts w:ascii="Arial" w:hAnsi="Arial" w:cs="Arial"/>
                <w:sz w:val="18"/>
                <w:szCs w:val="24"/>
                <w:lang w:val="en-US"/>
              </w:rPr>
              <w:t>business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).</w:t>
            </w: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 xml:space="preserve">Successful experience </w:t>
            </w:r>
            <w:r w:rsidR="00474D7B">
              <w:rPr>
                <w:rFonts w:ascii="Arial" w:hAnsi="Arial" w:cs="Arial"/>
                <w:sz w:val="18"/>
                <w:szCs w:val="24"/>
                <w:lang w:val="en-US"/>
              </w:rPr>
              <w:t>in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a </w:t>
            </w:r>
            <w:r>
              <w:rPr>
                <w:rFonts w:ascii="Arial" w:hAnsi="Arial" w:cs="Arial"/>
                <w:sz w:val="18"/>
                <w:szCs w:val="24"/>
              </w:rPr>
              <w:t>start-up HR project.</w:t>
            </w:r>
          </w:p>
        </w:tc>
      </w:tr>
      <w:tr w:rsidR="001042C1" w:rsidRPr="00474D7B" w:rsidTr="00474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 w:rsidP="00474D7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July 2012 — February 2013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42C1" w:rsidRDefault="001042C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b/>
                <w:sz w:val="24"/>
                <w:szCs w:val="24"/>
                <w:lang w:val="en-US"/>
              </w:rPr>
              <w:t>The Federal Retail Company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http://www.magnit-info.ru/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24"/>
                <w:szCs w:val="24"/>
                <w:lang w:val="en-US"/>
              </w:rPr>
              <w:t>HR manager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Managing full process of recruitment;</w:t>
            </w:r>
          </w:p>
        </w:tc>
      </w:tr>
      <w:tr w:rsidR="001042C1" w:rsidRPr="00474D7B" w:rsidTr="00474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 w:rsidP="00474D7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July 2011 — July 2012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42C1" w:rsidRDefault="001042C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b/>
                <w:sz w:val="24"/>
                <w:szCs w:val="24"/>
                <w:lang w:val="en-US"/>
              </w:rPr>
              <w:t>AKME-</w:t>
            </w:r>
            <w:r w:rsidR="00474D7B" w:rsidRPr="00474D7B">
              <w:rPr>
                <w:rFonts w:ascii="Arial" w:hAnsi="Arial" w:cs="Arial"/>
                <w:b/>
                <w:sz w:val="24"/>
                <w:szCs w:val="24"/>
                <w:lang w:val="en-US"/>
              </w:rPr>
              <w:t>service</w:t>
            </w:r>
            <w:r w:rsidRPr="00474D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(Recruiting Company)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www.akmeservices.ru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24"/>
                <w:szCs w:val="24"/>
                <w:lang w:val="en-US"/>
              </w:rPr>
              <w:t>Human resources assistant. Later HR manager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Managing full process of recruitment;</w:t>
            </w:r>
          </w:p>
        </w:tc>
      </w:tr>
      <w:tr w:rsidR="001042C1" w:rsidRPr="00474D7B" w:rsidTr="00474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 w:rsidP="00474D7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September 2009 — June 2011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42C1" w:rsidRDefault="001042C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042C1" w:rsidRPr="00474D7B" w:rsidRDefault="00474D7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b/>
                <w:sz w:val="24"/>
                <w:szCs w:val="24"/>
                <w:lang w:val="en-US"/>
              </w:rPr>
              <w:t>Kinder</w:t>
            </w:r>
            <w:r w:rsidR="001042C1" w:rsidRPr="00474D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Garden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eduvluki.ru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24"/>
                <w:szCs w:val="24"/>
                <w:lang w:val="en-US"/>
              </w:rPr>
              <w:t>Psychologist</w:t>
            </w:r>
          </w:p>
          <w:p w:rsidR="001042C1" w:rsidRPr="00474D7B" w:rsidRDefault="00474D7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>Psychology</w:t>
            </w:r>
            <w:r w:rsidR="001042C1"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 support in education sphere.</w:t>
            </w:r>
          </w:p>
        </w:tc>
      </w:tr>
      <w:tr w:rsidR="00104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Education</w:t>
            </w:r>
          </w:p>
        </w:tc>
      </w:tr>
      <w:tr w:rsidR="00104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Higher</w:t>
            </w:r>
          </w:p>
        </w:tc>
      </w:tr>
      <w:tr w:rsidR="001042C1" w:rsidRPr="00474D7B" w:rsidTr="00474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C1" w:rsidRDefault="00474D7B" w:rsidP="00474D7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2006-</w:t>
            </w:r>
            <w:r w:rsidR="001042C1">
              <w:rPr>
                <w:rFonts w:ascii="Arial" w:hAnsi="Arial" w:cs="Arial"/>
                <w:color w:val="707070"/>
                <w:sz w:val="16"/>
                <w:szCs w:val="24"/>
              </w:rPr>
              <w:t>2011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042C1" w:rsidRDefault="00474D7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Pedagogical and physical academy</w:t>
            </w:r>
          </w:p>
          <w:p w:rsidR="00474D7B" w:rsidRPr="00474D7B" w:rsidRDefault="00474D7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Master of psychology</w:t>
            </w:r>
          </w:p>
        </w:tc>
      </w:tr>
      <w:tr w:rsidR="00104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Key skills</w:t>
            </w:r>
          </w:p>
        </w:tc>
      </w:tr>
      <w:tr w:rsidR="001042C1" w:rsidRPr="00474D7B" w:rsidTr="00474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C1" w:rsidRDefault="001042C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Languages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Russian </w:t>
            </w:r>
            <w:r w:rsidRPr="00474D7B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native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English </w:t>
            </w:r>
            <w:r w:rsidRPr="00474D7B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I am a fluent speaker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Italian </w:t>
            </w:r>
            <w:r w:rsidRPr="00474D7B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I can attend an interview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German </w:t>
            </w:r>
            <w:r w:rsidRPr="00474D7B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I can attend an interview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474D7B">
              <w:rPr>
                <w:rFonts w:ascii="Arial" w:hAnsi="Arial" w:cs="Arial"/>
                <w:sz w:val="18"/>
                <w:szCs w:val="24"/>
                <w:lang w:val="en-US"/>
              </w:rPr>
              <w:t xml:space="preserve">Turkish </w:t>
            </w:r>
            <w:r w:rsidRPr="00474D7B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I can attend an interview</w:t>
            </w:r>
          </w:p>
          <w:p w:rsidR="001042C1" w:rsidRPr="00474D7B" w:rsidRDefault="001042C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2C1" w:rsidRPr="00AF4F26" w:rsidRDefault="001042C1" w:rsidP="00474D7B">
      <w:pPr>
        <w:rPr>
          <w:lang w:val="en-US"/>
        </w:rPr>
      </w:pPr>
    </w:p>
    <w:sectPr w:rsidR="001042C1" w:rsidRPr="00AF4F26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77" w:rsidRDefault="00CB0E77">
      <w:pPr>
        <w:spacing w:after="0" w:line="240" w:lineRule="auto"/>
      </w:pPr>
      <w:r>
        <w:separator/>
      </w:r>
    </w:p>
  </w:endnote>
  <w:endnote w:type="continuationSeparator" w:id="0">
    <w:p w:rsidR="00CB0E77" w:rsidRDefault="00CB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C1" w:rsidRPr="00474D7B" w:rsidRDefault="001042C1">
    <w:pPr>
      <w:rPr>
        <w:lang w:val="en-US"/>
      </w:rPr>
    </w:pPr>
    <w:r w:rsidRPr="00474D7B">
      <w:rPr>
        <w:rFonts w:ascii="Arial" w:hAnsi="Arial" w:cs="Arial"/>
        <w:color w:val="BCBCBC"/>
        <w:sz w:val="16"/>
        <w:szCs w:val="20"/>
        <w:lang w:val="en-US"/>
      </w:rPr>
      <w:t>Pilipenko Christina  •  Resume updated 14 December 2016 at 06:15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C1" w:rsidRDefault="001042C1">
    <w:r>
      <w:rPr>
        <w:rFonts w:ascii="Arial" w:hAnsi="Arial" w:cs="Arial"/>
        <w:color w:val="BCBCBC"/>
        <w:sz w:val="16"/>
        <w:szCs w:val="20"/>
      </w:rPr>
      <w:t>Resume updated 14 December 2016 at 06:15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77" w:rsidRDefault="00CB0E77">
      <w:pPr>
        <w:spacing w:after="0" w:line="240" w:lineRule="auto"/>
      </w:pPr>
      <w:r>
        <w:separator/>
      </w:r>
    </w:p>
  </w:footnote>
  <w:footnote w:type="continuationSeparator" w:id="0">
    <w:p w:rsidR="00CB0E77" w:rsidRDefault="00CB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1042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1042C1" w:rsidRDefault="001B59A3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2925" cy="3048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042C1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7B"/>
    <w:rsid w:val="001042C1"/>
    <w:rsid w:val="00186DB9"/>
    <w:rsid w:val="001B59A3"/>
    <w:rsid w:val="00474D7B"/>
    <w:rsid w:val="00AF4F26"/>
    <w:rsid w:val="00C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nax-tin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2016-12-19T18:08:00Z</dcterms:created>
  <dcterms:modified xsi:type="dcterms:W3CDTF">2016-12-19T18:08:00Z</dcterms:modified>
</cp:coreProperties>
</file>