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A2" w:rsidRPr="007F5E38" w:rsidRDefault="00812E39" w:rsidP="00812E39">
      <w:pPr>
        <w:spacing w:line="360" w:lineRule="auto"/>
        <w:jc w:val="center"/>
        <w:rPr>
          <w:rFonts w:ascii="Times New Roman" w:hAnsi="Times New Roman" w:cs="Times New Roman"/>
          <w:sz w:val="32"/>
          <w:lang w:val="en-US"/>
        </w:rPr>
      </w:pPr>
      <w:proofErr w:type="spellStart"/>
      <w:r w:rsidRPr="007F5E38">
        <w:rPr>
          <w:rFonts w:ascii="Times New Roman" w:hAnsi="Times New Roman" w:cs="Times New Roman"/>
          <w:sz w:val="32"/>
          <w:lang w:val="en-US"/>
        </w:rPr>
        <w:t>Mukhametzyanova</w:t>
      </w:r>
      <w:proofErr w:type="spellEnd"/>
      <w:r w:rsidRPr="007F5E38">
        <w:rPr>
          <w:rFonts w:ascii="Times New Roman" w:hAnsi="Times New Roman" w:cs="Times New Roman"/>
          <w:sz w:val="32"/>
          <w:lang w:val="en-US"/>
        </w:rPr>
        <w:t xml:space="preserve"> Adel</w:t>
      </w:r>
    </w:p>
    <w:p w:rsidR="00812E39" w:rsidRDefault="00812E39" w:rsidP="00812E39">
      <w:pPr>
        <w:jc w:val="center"/>
        <w:rPr>
          <w:rFonts w:ascii="Times New Roman" w:hAnsi="Times New Roman" w:cs="Times New Roman"/>
          <w:sz w:val="32"/>
          <w:lang w:val="en-US"/>
        </w:rPr>
      </w:pPr>
      <w:r w:rsidRPr="007F5E38">
        <w:rPr>
          <w:rFonts w:ascii="Times New Roman" w:hAnsi="Times New Roman" w:cs="Times New Roman"/>
          <w:sz w:val="32"/>
          <w:lang w:val="en-US"/>
        </w:rPr>
        <w:t>Test engineer CV</w:t>
      </w:r>
    </w:p>
    <w:p w:rsidR="007F5E38" w:rsidRPr="007F5E38" w:rsidRDefault="007F5E38" w:rsidP="00812E39">
      <w:pPr>
        <w:jc w:val="center"/>
        <w:rPr>
          <w:rFonts w:ascii="Times New Roman" w:hAnsi="Times New Roman" w:cs="Times New Roman"/>
          <w:sz w:val="32"/>
          <w:lang w:val="en-US"/>
        </w:rPr>
      </w:pPr>
    </w:p>
    <w:p w:rsidR="00D80378" w:rsidRPr="00D80378" w:rsidRDefault="00D80378" w:rsidP="00D80378">
      <w:pPr>
        <w:jc w:val="both"/>
        <w:rPr>
          <w:rFonts w:ascii="Times New Roman" w:hAnsi="Times New Roman" w:cs="Times New Roman"/>
          <w:b/>
          <w:sz w:val="28"/>
          <w:szCs w:val="24"/>
        </w:rPr>
      </w:pPr>
    </w:p>
    <w:tbl>
      <w:tblPr>
        <w:tblStyle w:val="a4"/>
        <w:tblW w:w="9890" w:type="dxa"/>
        <w:tblInd w:w="-318" w:type="dxa"/>
        <w:tblLayout w:type="fixed"/>
        <w:tblLook w:val="04A0" w:firstRow="1" w:lastRow="0" w:firstColumn="1" w:lastColumn="0" w:noHBand="0" w:noVBand="1"/>
      </w:tblPr>
      <w:tblGrid>
        <w:gridCol w:w="1986"/>
        <w:gridCol w:w="1559"/>
        <w:gridCol w:w="6345"/>
      </w:tblGrid>
      <w:tr w:rsidR="00D80378" w:rsidTr="007F5E38">
        <w:tc>
          <w:tcPr>
            <w:tcW w:w="1986" w:type="dxa"/>
            <w:tcBorders>
              <w:top w:val="nil"/>
              <w:left w:val="nil"/>
              <w:bottom w:val="nil"/>
              <w:right w:val="nil"/>
            </w:tcBorders>
          </w:tcPr>
          <w:p w:rsidR="00D80378" w:rsidRPr="007F5E38" w:rsidRDefault="00D80378" w:rsidP="00D80378">
            <w:pPr>
              <w:jc w:val="both"/>
              <w:rPr>
                <w:rFonts w:ascii="Times New Roman" w:hAnsi="Times New Roman" w:cs="Times New Roman"/>
                <w:b/>
                <w:sz w:val="28"/>
                <w:szCs w:val="24"/>
              </w:rPr>
            </w:pPr>
            <w:r w:rsidRPr="007F5E38">
              <w:rPr>
                <w:rFonts w:ascii="Times New Roman" w:hAnsi="Times New Roman" w:cs="Times New Roman"/>
                <w:b/>
                <w:sz w:val="28"/>
                <w:lang w:val="en-US"/>
              </w:rPr>
              <w:t>Date of birth:</w:t>
            </w:r>
          </w:p>
        </w:tc>
        <w:tc>
          <w:tcPr>
            <w:tcW w:w="7904" w:type="dxa"/>
            <w:gridSpan w:val="2"/>
            <w:tcBorders>
              <w:top w:val="nil"/>
              <w:left w:val="nil"/>
              <w:bottom w:val="nil"/>
              <w:right w:val="nil"/>
            </w:tcBorders>
          </w:tcPr>
          <w:p w:rsidR="00D80378" w:rsidRPr="007F5E38" w:rsidRDefault="00D80378" w:rsidP="00D80378">
            <w:pPr>
              <w:jc w:val="both"/>
              <w:rPr>
                <w:rFonts w:ascii="Times New Roman" w:hAnsi="Times New Roman" w:cs="Times New Roman"/>
                <w:sz w:val="28"/>
                <w:lang w:val="en-US"/>
              </w:rPr>
            </w:pPr>
            <w:r w:rsidRPr="007F5E38">
              <w:rPr>
                <w:rFonts w:ascii="Times New Roman" w:hAnsi="Times New Roman" w:cs="Times New Roman"/>
                <w:sz w:val="28"/>
                <w:lang w:val="en-US"/>
              </w:rPr>
              <w:t>2 January 1993</w:t>
            </w:r>
          </w:p>
        </w:tc>
      </w:tr>
      <w:tr w:rsidR="00D80378" w:rsidTr="007F5E38">
        <w:tc>
          <w:tcPr>
            <w:tcW w:w="1986" w:type="dxa"/>
            <w:tcBorders>
              <w:top w:val="nil"/>
              <w:left w:val="nil"/>
              <w:bottom w:val="nil"/>
              <w:right w:val="nil"/>
            </w:tcBorders>
          </w:tcPr>
          <w:p w:rsidR="00D80378" w:rsidRPr="007F5E38" w:rsidRDefault="00D80378" w:rsidP="00D80378">
            <w:pPr>
              <w:jc w:val="both"/>
              <w:rPr>
                <w:rFonts w:ascii="Times New Roman" w:hAnsi="Times New Roman" w:cs="Times New Roman"/>
                <w:b/>
                <w:sz w:val="28"/>
                <w:szCs w:val="24"/>
              </w:rPr>
            </w:pPr>
            <w:r w:rsidRPr="007F5E38">
              <w:rPr>
                <w:rFonts w:ascii="Times New Roman" w:hAnsi="Times New Roman" w:cs="Times New Roman"/>
                <w:b/>
                <w:sz w:val="28"/>
                <w:lang w:val="en-US"/>
              </w:rPr>
              <w:t>Address:</w:t>
            </w:r>
          </w:p>
        </w:tc>
        <w:tc>
          <w:tcPr>
            <w:tcW w:w="7904" w:type="dxa"/>
            <w:gridSpan w:val="2"/>
            <w:tcBorders>
              <w:top w:val="nil"/>
              <w:left w:val="nil"/>
              <w:bottom w:val="nil"/>
              <w:right w:val="nil"/>
            </w:tcBorders>
          </w:tcPr>
          <w:p w:rsidR="00D80378" w:rsidRPr="007F5E38" w:rsidRDefault="00D80378" w:rsidP="00D80378">
            <w:pPr>
              <w:jc w:val="both"/>
              <w:rPr>
                <w:rFonts w:ascii="Times New Roman" w:hAnsi="Times New Roman" w:cs="Times New Roman"/>
                <w:b/>
                <w:sz w:val="28"/>
                <w:szCs w:val="24"/>
              </w:rPr>
            </w:pPr>
            <w:r w:rsidRPr="007F5E38">
              <w:rPr>
                <w:rFonts w:ascii="Times New Roman" w:hAnsi="Times New Roman" w:cs="Times New Roman"/>
                <w:sz w:val="28"/>
                <w:lang w:val="en-US"/>
              </w:rPr>
              <w:t xml:space="preserve">26 </w:t>
            </w:r>
            <w:proofErr w:type="spellStart"/>
            <w:r w:rsidRPr="007F5E38">
              <w:rPr>
                <w:rFonts w:ascii="Times New Roman" w:hAnsi="Times New Roman" w:cs="Times New Roman"/>
                <w:sz w:val="28"/>
                <w:lang w:val="en-US"/>
              </w:rPr>
              <w:t>Pervomayskiy</w:t>
            </w:r>
            <w:proofErr w:type="spellEnd"/>
            <w:r w:rsidRPr="007F5E38">
              <w:rPr>
                <w:rFonts w:ascii="Times New Roman" w:hAnsi="Times New Roman" w:cs="Times New Roman"/>
                <w:sz w:val="28"/>
                <w:lang w:val="en-US"/>
              </w:rPr>
              <w:t xml:space="preserve"> street, Ufa, Russia</w:t>
            </w:r>
          </w:p>
        </w:tc>
      </w:tr>
      <w:tr w:rsidR="00D80378" w:rsidTr="007F5E38">
        <w:tc>
          <w:tcPr>
            <w:tcW w:w="1986" w:type="dxa"/>
            <w:tcBorders>
              <w:top w:val="nil"/>
              <w:left w:val="nil"/>
              <w:bottom w:val="nil"/>
              <w:right w:val="nil"/>
            </w:tcBorders>
          </w:tcPr>
          <w:p w:rsidR="00D80378" w:rsidRPr="007F5E38" w:rsidRDefault="00D80378" w:rsidP="00D80378">
            <w:pPr>
              <w:jc w:val="both"/>
              <w:rPr>
                <w:rFonts w:ascii="Times New Roman" w:hAnsi="Times New Roman" w:cs="Times New Roman"/>
                <w:b/>
                <w:sz w:val="28"/>
                <w:szCs w:val="24"/>
              </w:rPr>
            </w:pPr>
            <w:r w:rsidRPr="007F5E38">
              <w:rPr>
                <w:rFonts w:ascii="Times New Roman" w:hAnsi="Times New Roman" w:cs="Times New Roman"/>
                <w:b/>
                <w:sz w:val="28"/>
                <w:lang w:val="en-US"/>
              </w:rPr>
              <w:t>Telephone:</w:t>
            </w:r>
          </w:p>
        </w:tc>
        <w:tc>
          <w:tcPr>
            <w:tcW w:w="7904" w:type="dxa"/>
            <w:gridSpan w:val="2"/>
            <w:tcBorders>
              <w:top w:val="nil"/>
              <w:left w:val="nil"/>
              <w:bottom w:val="nil"/>
              <w:right w:val="nil"/>
            </w:tcBorders>
          </w:tcPr>
          <w:p w:rsidR="00D80378" w:rsidRPr="007F5E38" w:rsidRDefault="00D80378" w:rsidP="00D80378">
            <w:pPr>
              <w:jc w:val="both"/>
              <w:rPr>
                <w:rFonts w:ascii="Times New Roman" w:hAnsi="Times New Roman" w:cs="Times New Roman"/>
                <w:b/>
                <w:sz w:val="28"/>
                <w:szCs w:val="24"/>
              </w:rPr>
            </w:pPr>
            <w:r w:rsidRPr="007F5E38">
              <w:rPr>
                <w:rFonts w:ascii="Times New Roman" w:hAnsi="Times New Roman" w:cs="Times New Roman"/>
                <w:sz w:val="28"/>
                <w:lang w:val="en-US"/>
              </w:rPr>
              <w:t>+7-(917)-7777-836</w:t>
            </w:r>
          </w:p>
        </w:tc>
      </w:tr>
      <w:tr w:rsidR="00D80378" w:rsidTr="007F5E38">
        <w:tc>
          <w:tcPr>
            <w:tcW w:w="1986" w:type="dxa"/>
            <w:tcBorders>
              <w:top w:val="nil"/>
              <w:left w:val="nil"/>
              <w:bottom w:val="nil"/>
              <w:right w:val="nil"/>
            </w:tcBorders>
          </w:tcPr>
          <w:p w:rsidR="00D80378" w:rsidRPr="007F5E38" w:rsidRDefault="00D80378" w:rsidP="00D80378">
            <w:pPr>
              <w:jc w:val="both"/>
              <w:rPr>
                <w:rFonts w:ascii="Times New Roman" w:hAnsi="Times New Roman" w:cs="Times New Roman"/>
                <w:b/>
                <w:sz w:val="28"/>
                <w:szCs w:val="24"/>
              </w:rPr>
            </w:pPr>
            <w:r w:rsidRPr="007F5E38">
              <w:rPr>
                <w:rFonts w:ascii="Times New Roman" w:hAnsi="Times New Roman" w:cs="Times New Roman"/>
                <w:b/>
                <w:sz w:val="28"/>
                <w:lang w:val="en-US"/>
              </w:rPr>
              <w:t>Email:</w:t>
            </w:r>
          </w:p>
        </w:tc>
        <w:tc>
          <w:tcPr>
            <w:tcW w:w="7904" w:type="dxa"/>
            <w:gridSpan w:val="2"/>
            <w:tcBorders>
              <w:top w:val="nil"/>
              <w:left w:val="nil"/>
              <w:bottom w:val="nil"/>
              <w:right w:val="nil"/>
            </w:tcBorders>
          </w:tcPr>
          <w:p w:rsidR="00D80378" w:rsidRPr="007F5E38" w:rsidRDefault="005C6D37" w:rsidP="00D80378">
            <w:pPr>
              <w:jc w:val="both"/>
              <w:rPr>
                <w:rFonts w:ascii="Times New Roman" w:hAnsi="Times New Roman" w:cs="Times New Roman"/>
                <w:b/>
                <w:sz w:val="28"/>
                <w:szCs w:val="24"/>
              </w:rPr>
            </w:pPr>
            <w:hyperlink r:id="rId6" w:history="1">
              <w:r w:rsidR="00D80378" w:rsidRPr="007F5E38">
                <w:rPr>
                  <w:rStyle w:val="a3"/>
                  <w:rFonts w:ascii="Times New Roman" w:hAnsi="Times New Roman" w:cs="Times New Roman"/>
                  <w:sz w:val="28"/>
                  <w:lang w:val="en-US"/>
                </w:rPr>
                <w:t>MukhametzyanovaAA@mail.ru</w:t>
              </w:r>
            </w:hyperlink>
          </w:p>
        </w:tc>
      </w:tr>
      <w:tr w:rsidR="00D80378" w:rsidTr="007F5E38">
        <w:tc>
          <w:tcPr>
            <w:tcW w:w="1986" w:type="dxa"/>
            <w:tcBorders>
              <w:top w:val="nil"/>
              <w:left w:val="nil"/>
              <w:bottom w:val="nil"/>
              <w:right w:val="nil"/>
            </w:tcBorders>
          </w:tcPr>
          <w:p w:rsidR="00D80378" w:rsidRPr="007F5E38" w:rsidRDefault="00D80378" w:rsidP="00D80378">
            <w:pPr>
              <w:jc w:val="both"/>
              <w:rPr>
                <w:rFonts w:ascii="Times New Roman" w:hAnsi="Times New Roman" w:cs="Times New Roman"/>
                <w:b/>
                <w:sz w:val="28"/>
                <w:szCs w:val="24"/>
              </w:rPr>
            </w:pPr>
            <w:r w:rsidRPr="007F5E38">
              <w:rPr>
                <w:rFonts w:ascii="Times New Roman" w:hAnsi="Times New Roman" w:cs="Times New Roman"/>
                <w:b/>
                <w:sz w:val="28"/>
                <w:lang w:val="en-US"/>
              </w:rPr>
              <w:t>Profile:</w:t>
            </w:r>
          </w:p>
        </w:tc>
        <w:tc>
          <w:tcPr>
            <w:tcW w:w="7904" w:type="dxa"/>
            <w:gridSpan w:val="2"/>
            <w:tcBorders>
              <w:top w:val="nil"/>
              <w:left w:val="nil"/>
              <w:bottom w:val="nil"/>
              <w:right w:val="nil"/>
            </w:tcBorders>
          </w:tcPr>
          <w:p w:rsidR="00D80378" w:rsidRPr="007F5E38" w:rsidRDefault="00D80378" w:rsidP="00D80378">
            <w:pPr>
              <w:tabs>
                <w:tab w:val="left" w:pos="709"/>
              </w:tabs>
              <w:ind w:left="34" w:firstLine="33"/>
              <w:jc w:val="both"/>
              <w:rPr>
                <w:rFonts w:ascii="Times New Roman" w:hAnsi="Times New Roman" w:cs="Times New Roman"/>
                <w:sz w:val="28"/>
                <w:lang w:val="en-US"/>
              </w:rPr>
            </w:pPr>
            <w:r w:rsidRPr="007F5E38">
              <w:rPr>
                <w:rFonts w:ascii="Times New Roman" w:hAnsi="Times New Roman" w:cs="Times New Roman"/>
                <w:sz w:val="28"/>
                <w:lang w:val="en-US"/>
              </w:rPr>
              <w:t xml:space="preserve">A bright, talented, ambitious and self-motivated test engineer with a strong </w:t>
            </w:r>
            <w:r w:rsidR="002F1362" w:rsidRPr="007F5E38">
              <w:rPr>
                <w:rFonts w:ascii="Times New Roman" w:hAnsi="Times New Roman" w:cs="Times New Roman"/>
                <w:sz w:val="28"/>
                <w:lang w:val="en-US"/>
              </w:rPr>
              <w:t>technical background</w:t>
            </w:r>
            <w:r w:rsidRPr="007F5E38">
              <w:rPr>
                <w:rFonts w:ascii="Times New Roman" w:hAnsi="Times New Roman" w:cs="Times New Roman"/>
                <w:sz w:val="28"/>
                <w:lang w:val="en-US"/>
              </w:rPr>
              <w:t xml:space="preserve"> who possesses self-discipline and the ability to work with the minimum of supervision. Having a proven ability to carry out the creation of test cases, appropriate implementation of individual tests, log outcomes and communicate the results to work colleagues and clients. Possessing excellent documentation communication skills alongside an ability to formulate, </w:t>
            </w:r>
            <w:proofErr w:type="gramStart"/>
            <w:r w:rsidRPr="007F5E38">
              <w:rPr>
                <w:rFonts w:ascii="Times New Roman" w:hAnsi="Times New Roman" w:cs="Times New Roman"/>
                <w:sz w:val="28"/>
                <w:lang w:val="en-US"/>
              </w:rPr>
              <w:t>advise</w:t>
            </w:r>
            <w:proofErr w:type="gramEnd"/>
            <w:r w:rsidRPr="007F5E38">
              <w:rPr>
                <w:rFonts w:ascii="Times New Roman" w:hAnsi="Times New Roman" w:cs="Times New Roman"/>
                <w:sz w:val="28"/>
                <w:lang w:val="en-US"/>
              </w:rPr>
              <w:t xml:space="preserve"> and implement testing strategy. Using initiative to develop effective solutions to problems with an active and dynamic approach to work and getting things done efficiently.</w:t>
            </w:r>
          </w:p>
          <w:p w:rsidR="00D80378" w:rsidRPr="007F5E38" w:rsidRDefault="00D80378" w:rsidP="00D80378">
            <w:pPr>
              <w:ind w:left="34" w:firstLine="33"/>
              <w:jc w:val="both"/>
              <w:rPr>
                <w:rFonts w:ascii="Times New Roman" w:hAnsi="Times New Roman" w:cs="Times New Roman"/>
                <w:sz w:val="28"/>
                <w:lang w:val="en-US"/>
              </w:rPr>
            </w:pPr>
            <w:r w:rsidRPr="007F5E38">
              <w:rPr>
                <w:rFonts w:ascii="Times New Roman" w:hAnsi="Times New Roman" w:cs="Times New Roman"/>
                <w:sz w:val="28"/>
                <w:lang w:val="en-US"/>
              </w:rPr>
              <w:t>Keen to find a suitable position with a successful and ambitious company.</w:t>
            </w:r>
          </w:p>
          <w:p w:rsidR="00D80378" w:rsidRPr="007F5E38" w:rsidRDefault="00D80378" w:rsidP="00D80378">
            <w:pPr>
              <w:jc w:val="both"/>
              <w:rPr>
                <w:rFonts w:ascii="Times New Roman" w:hAnsi="Times New Roman" w:cs="Times New Roman"/>
                <w:b/>
                <w:sz w:val="28"/>
                <w:szCs w:val="24"/>
              </w:rPr>
            </w:pPr>
          </w:p>
        </w:tc>
      </w:tr>
      <w:tr w:rsidR="002F1362" w:rsidTr="007F5E38">
        <w:tc>
          <w:tcPr>
            <w:tcW w:w="1986" w:type="dxa"/>
            <w:vMerge w:val="restart"/>
            <w:tcBorders>
              <w:top w:val="nil"/>
              <w:left w:val="nil"/>
              <w:bottom w:val="nil"/>
              <w:right w:val="nil"/>
            </w:tcBorders>
          </w:tcPr>
          <w:p w:rsidR="002F1362" w:rsidRPr="007F5E38" w:rsidRDefault="002F1362" w:rsidP="00D80378">
            <w:pPr>
              <w:ind w:left="851" w:hanging="851"/>
              <w:jc w:val="both"/>
              <w:rPr>
                <w:rFonts w:ascii="Times New Roman" w:hAnsi="Times New Roman" w:cs="Times New Roman"/>
                <w:b/>
                <w:sz w:val="28"/>
                <w:szCs w:val="24"/>
              </w:rPr>
            </w:pPr>
            <w:r w:rsidRPr="007F5E38">
              <w:rPr>
                <w:rFonts w:ascii="Times New Roman" w:hAnsi="Times New Roman" w:cs="Times New Roman"/>
                <w:b/>
                <w:sz w:val="28"/>
                <w:lang w:val="en-US"/>
              </w:rPr>
              <w:t>Education:</w:t>
            </w:r>
          </w:p>
          <w:p w:rsidR="002F1362" w:rsidRPr="007F5E38" w:rsidRDefault="002F1362" w:rsidP="00D80378">
            <w:pPr>
              <w:jc w:val="both"/>
              <w:rPr>
                <w:rFonts w:ascii="Times New Roman" w:hAnsi="Times New Roman" w:cs="Times New Roman"/>
                <w:b/>
                <w:sz w:val="28"/>
                <w:szCs w:val="24"/>
                <w:lang w:val="en-US"/>
              </w:rPr>
            </w:pPr>
          </w:p>
        </w:tc>
        <w:tc>
          <w:tcPr>
            <w:tcW w:w="1559" w:type="dxa"/>
            <w:tcBorders>
              <w:top w:val="nil"/>
              <w:left w:val="nil"/>
              <w:bottom w:val="nil"/>
              <w:right w:val="nil"/>
            </w:tcBorders>
          </w:tcPr>
          <w:p w:rsidR="002F1362" w:rsidRPr="007F5E38" w:rsidRDefault="002F1362" w:rsidP="00D80378">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2015-2017</w:t>
            </w:r>
          </w:p>
          <w:p w:rsidR="002F1362" w:rsidRPr="007F5E38" w:rsidRDefault="002F1362" w:rsidP="00D80378">
            <w:pPr>
              <w:jc w:val="both"/>
              <w:rPr>
                <w:rFonts w:ascii="Times New Roman" w:hAnsi="Times New Roman" w:cs="Times New Roman"/>
                <w:sz w:val="28"/>
                <w:szCs w:val="24"/>
                <w:lang w:val="en-US"/>
              </w:rPr>
            </w:pPr>
          </w:p>
        </w:tc>
        <w:tc>
          <w:tcPr>
            <w:tcW w:w="6345" w:type="dxa"/>
            <w:tcBorders>
              <w:top w:val="nil"/>
              <w:left w:val="nil"/>
              <w:bottom w:val="nil"/>
              <w:right w:val="nil"/>
            </w:tcBorders>
          </w:tcPr>
          <w:p w:rsidR="002F1362" w:rsidRPr="007F5E38" w:rsidRDefault="002F1362" w:rsidP="00D80378">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MBA (Master of Science and Technology), USPTU (Ufa State Petroleum Technological University)</w:t>
            </w:r>
          </w:p>
        </w:tc>
      </w:tr>
      <w:tr w:rsidR="002F1362" w:rsidTr="007F5E38">
        <w:tc>
          <w:tcPr>
            <w:tcW w:w="1986" w:type="dxa"/>
            <w:vMerge/>
            <w:tcBorders>
              <w:top w:val="nil"/>
              <w:left w:val="nil"/>
              <w:bottom w:val="nil"/>
              <w:right w:val="nil"/>
            </w:tcBorders>
          </w:tcPr>
          <w:p w:rsidR="002F1362" w:rsidRPr="007F5E38" w:rsidRDefault="002F1362" w:rsidP="00D80378">
            <w:pPr>
              <w:jc w:val="both"/>
              <w:rPr>
                <w:rFonts w:ascii="Times New Roman" w:hAnsi="Times New Roman" w:cs="Times New Roman"/>
                <w:b/>
                <w:sz w:val="28"/>
                <w:szCs w:val="24"/>
                <w:lang w:val="en-US"/>
              </w:rPr>
            </w:pPr>
          </w:p>
        </w:tc>
        <w:tc>
          <w:tcPr>
            <w:tcW w:w="1559" w:type="dxa"/>
            <w:tcBorders>
              <w:top w:val="nil"/>
              <w:left w:val="nil"/>
              <w:bottom w:val="nil"/>
              <w:right w:val="nil"/>
            </w:tcBorders>
          </w:tcPr>
          <w:p w:rsidR="002F1362" w:rsidRPr="007F5E38" w:rsidRDefault="002F1362" w:rsidP="00D80378">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2011-2015</w:t>
            </w:r>
          </w:p>
        </w:tc>
        <w:tc>
          <w:tcPr>
            <w:tcW w:w="6345" w:type="dxa"/>
            <w:tcBorders>
              <w:top w:val="nil"/>
              <w:left w:val="nil"/>
              <w:bottom w:val="nil"/>
              <w:right w:val="nil"/>
            </w:tcBorders>
          </w:tcPr>
          <w:p w:rsidR="002F1362" w:rsidRPr="007F5E38" w:rsidRDefault="002F1362" w:rsidP="00D80378">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BSc. (control and management in technological system), USPTU (Ufa State Petroleum Technological University)</w:t>
            </w:r>
          </w:p>
        </w:tc>
      </w:tr>
      <w:tr w:rsidR="002F1362" w:rsidTr="007F5E38">
        <w:tc>
          <w:tcPr>
            <w:tcW w:w="1986" w:type="dxa"/>
            <w:tcBorders>
              <w:top w:val="nil"/>
              <w:left w:val="nil"/>
              <w:bottom w:val="nil"/>
              <w:right w:val="nil"/>
            </w:tcBorders>
          </w:tcPr>
          <w:p w:rsidR="002F1362" w:rsidRPr="007F5E38" w:rsidRDefault="002F1362" w:rsidP="00D80378">
            <w:pPr>
              <w:jc w:val="both"/>
              <w:rPr>
                <w:rFonts w:ascii="Times New Roman" w:hAnsi="Times New Roman" w:cs="Times New Roman"/>
                <w:b/>
                <w:sz w:val="28"/>
                <w:szCs w:val="24"/>
                <w:lang w:val="en-US"/>
              </w:rPr>
            </w:pPr>
            <w:r w:rsidRPr="007F5E38">
              <w:rPr>
                <w:rFonts w:ascii="Times New Roman" w:hAnsi="Times New Roman" w:cs="Times New Roman"/>
                <w:b/>
                <w:sz w:val="28"/>
                <w:szCs w:val="24"/>
                <w:lang w:val="en-US"/>
              </w:rPr>
              <w:t>Work experience</w:t>
            </w:r>
          </w:p>
        </w:tc>
        <w:tc>
          <w:tcPr>
            <w:tcW w:w="1559" w:type="dxa"/>
            <w:tcBorders>
              <w:top w:val="nil"/>
              <w:left w:val="nil"/>
              <w:bottom w:val="nil"/>
              <w:right w:val="nil"/>
            </w:tcBorders>
          </w:tcPr>
          <w:p w:rsidR="002F1362" w:rsidRPr="007F5E38" w:rsidRDefault="002F1362" w:rsidP="00D80378">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2015-present</w:t>
            </w:r>
          </w:p>
        </w:tc>
        <w:tc>
          <w:tcPr>
            <w:tcW w:w="6345" w:type="dxa"/>
            <w:tcBorders>
              <w:top w:val="nil"/>
              <w:left w:val="nil"/>
              <w:bottom w:val="nil"/>
              <w:right w:val="nil"/>
            </w:tcBorders>
          </w:tcPr>
          <w:p w:rsidR="002F1362" w:rsidRPr="007F5E38" w:rsidRDefault="002F1362" w:rsidP="00D80378">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Engineer of implementation and regulatory methodological support of integrated automated control system. PJSC «</w:t>
            </w:r>
            <w:proofErr w:type="spellStart"/>
            <w:r w:rsidRPr="007F5E38">
              <w:rPr>
                <w:rFonts w:ascii="Times New Roman" w:hAnsi="Times New Roman" w:cs="Times New Roman"/>
                <w:sz w:val="28"/>
                <w:szCs w:val="24"/>
                <w:lang w:val="en-US"/>
              </w:rPr>
              <w:t>Nefteavtomatica</w:t>
            </w:r>
            <w:proofErr w:type="spellEnd"/>
            <w:r w:rsidRPr="007F5E38">
              <w:rPr>
                <w:rFonts w:ascii="Times New Roman" w:hAnsi="Times New Roman" w:cs="Times New Roman"/>
                <w:sz w:val="28"/>
                <w:szCs w:val="24"/>
                <w:lang w:val="en-US"/>
              </w:rPr>
              <w:t>», Ufa, Russia.</w:t>
            </w:r>
          </w:p>
        </w:tc>
      </w:tr>
      <w:tr w:rsidR="002F1362" w:rsidTr="007F5E38">
        <w:tc>
          <w:tcPr>
            <w:tcW w:w="1986" w:type="dxa"/>
            <w:tcBorders>
              <w:top w:val="nil"/>
              <w:left w:val="nil"/>
              <w:bottom w:val="nil"/>
              <w:right w:val="nil"/>
            </w:tcBorders>
          </w:tcPr>
          <w:p w:rsidR="002F1362" w:rsidRPr="007F5E38" w:rsidRDefault="002F1362" w:rsidP="002F1362">
            <w:pPr>
              <w:jc w:val="both"/>
              <w:rPr>
                <w:rFonts w:ascii="Times New Roman" w:hAnsi="Times New Roman" w:cs="Times New Roman"/>
                <w:b/>
                <w:sz w:val="28"/>
                <w:szCs w:val="24"/>
                <w:lang w:val="en-US"/>
              </w:rPr>
            </w:pPr>
            <w:r w:rsidRPr="007F5E38">
              <w:rPr>
                <w:rFonts w:ascii="Times New Roman" w:hAnsi="Times New Roman" w:cs="Times New Roman"/>
                <w:b/>
                <w:sz w:val="28"/>
                <w:szCs w:val="24"/>
                <w:lang w:val="en-US"/>
              </w:rPr>
              <w:t xml:space="preserve">Key skills and </w:t>
            </w:r>
            <w:r w:rsidR="007F5E38" w:rsidRPr="007F5E38">
              <w:rPr>
                <w:rFonts w:ascii="Times New Roman" w:hAnsi="Times New Roman" w:cs="Times New Roman"/>
                <w:b/>
                <w:sz w:val="28"/>
                <w:szCs w:val="24"/>
                <w:lang w:val="en-US"/>
              </w:rPr>
              <w:t>competencies</w:t>
            </w:r>
          </w:p>
        </w:tc>
        <w:tc>
          <w:tcPr>
            <w:tcW w:w="7904" w:type="dxa"/>
            <w:gridSpan w:val="2"/>
            <w:tcBorders>
              <w:top w:val="nil"/>
              <w:left w:val="nil"/>
              <w:bottom w:val="nil"/>
              <w:right w:val="nil"/>
            </w:tcBorders>
          </w:tcPr>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Understanding the iterative software development lifecycle.</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Solid understanding of manual testing methods and processes.</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Extensive technical knowledge of Test Systems hardware and software.</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Planning and task management skills.</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Good user knowledge of all Microsoft operating systems.</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Experience of testing GUI based software.</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A high level of workmanship with an eye for detail.</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Full knowledge of testing processes with technical understanding.</w:t>
            </w:r>
          </w:p>
          <w:p w:rsidR="002F1362" w:rsidRPr="007F5E38" w:rsidRDefault="002F1362" w:rsidP="002F1362">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Good telephone manner and ability to communicate well at all levels.</w:t>
            </w:r>
          </w:p>
        </w:tc>
      </w:tr>
      <w:tr w:rsidR="007F5E38" w:rsidTr="007F5E38">
        <w:tc>
          <w:tcPr>
            <w:tcW w:w="1986" w:type="dxa"/>
            <w:tcBorders>
              <w:top w:val="nil"/>
              <w:left w:val="nil"/>
              <w:bottom w:val="nil"/>
              <w:right w:val="nil"/>
            </w:tcBorders>
          </w:tcPr>
          <w:p w:rsidR="007F5E38" w:rsidRPr="007F5E38" w:rsidRDefault="007F5E38" w:rsidP="002F1362">
            <w:pPr>
              <w:jc w:val="both"/>
              <w:rPr>
                <w:rFonts w:ascii="Times New Roman" w:hAnsi="Times New Roman" w:cs="Times New Roman"/>
                <w:b/>
                <w:sz w:val="28"/>
                <w:szCs w:val="24"/>
                <w:lang w:val="en-US"/>
              </w:rPr>
            </w:pPr>
            <w:r w:rsidRPr="007F5E38">
              <w:rPr>
                <w:rFonts w:ascii="Times New Roman" w:hAnsi="Times New Roman" w:cs="Times New Roman"/>
                <w:b/>
                <w:sz w:val="28"/>
                <w:szCs w:val="24"/>
                <w:lang w:val="en-US"/>
              </w:rPr>
              <w:t>Interests</w:t>
            </w:r>
          </w:p>
        </w:tc>
        <w:tc>
          <w:tcPr>
            <w:tcW w:w="7904" w:type="dxa"/>
            <w:gridSpan w:val="2"/>
            <w:tcBorders>
              <w:top w:val="nil"/>
              <w:left w:val="nil"/>
              <w:bottom w:val="nil"/>
              <w:right w:val="nil"/>
            </w:tcBorders>
          </w:tcPr>
          <w:p w:rsidR="007F5E38" w:rsidRPr="007F5E38" w:rsidRDefault="007F5E38" w:rsidP="003B34C7">
            <w:pPr>
              <w:jc w:val="both"/>
              <w:rPr>
                <w:rFonts w:ascii="Times New Roman" w:hAnsi="Times New Roman" w:cs="Times New Roman"/>
                <w:sz w:val="28"/>
                <w:szCs w:val="24"/>
                <w:lang w:val="en-US"/>
              </w:rPr>
            </w:pPr>
            <w:r w:rsidRPr="007F5E38">
              <w:rPr>
                <w:rFonts w:ascii="Times New Roman" w:hAnsi="Times New Roman" w:cs="Times New Roman"/>
                <w:sz w:val="28"/>
                <w:szCs w:val="24"/>
                <w:lang w:val="en-US"/>
              </w:rPr>
              <w:t xml:space="preserve">My hobby is modern pentathlon, which include running, swimming, shooting, fencing and horse riding. One of my interests is travel around the world and the country. </w:t>
            </w:r>
            <w:bookmarkStart w:id="0" w:name="_GoBack"/>
            <w:bookmarkEnd w:id="0"/>
          </w:p>
        </w:tc>
      </w:tr>
    </w:tbl>
    <w:p w:rsidR="00D80378" w:rsidRPr="007F5E38" w:rsidRDefault="00D80378" w:rsidP="007F5E38">
      <w:pPr>
        <w:jc w:val="both"/>
        <w:rPr>
          <w:rFonts w:ascii="Times New Roman" w:hAnsi="Times New Roman" w:cs="Times New Roman"/>
          <w:b/>
          <w:sz w:val="28"/>
          <w:szCs w:val="24"/>
          <w:lang w:val="en-US"/>
        </w:rPr>
      </w:pPr>
    </w:p>
    <w:sectPr w:rsidR="00D80378" w:rsidRPr="007F5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6B"/>
    <w:rsid w:val="00147138"/>
    <w:rsid w:val="002F1362"/>
    <w:rsid w:val="003B34C7"/>
    <w:rsid w:val="0050261D"/>
    <w:rsid w:val="007239A2"/>
    <w:rsid w:val="0074116B"/>
    <w:rsid w:val="007F5E38"/>
    <w:rsid w:val="00812E39"/>
    <w:rsid w:val="00D10192"/>
    <w:rsid w:val="00D8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E39"/>
    <w:rPr>
      <w:color w:val="0000FF" w:themeColor="hyperlink"/>
      <w:u w:val="single"/>
    </w:rPr>
  </w:style>
  <w:style w:type="table" w:styleId="a4">
    <w:name w:val="Table Grid"/>
    <w:basedOn w:val="a1"/>
    <w:uiPriority w:val="59"/>
    <w:rsid w:val="00D8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E39"/>
    <w:rPr>
      <w:color w:val="0000FF" w:themeColor="hyperlink"/>
      <w:u w:val="single"/>
    </w:rPr>
  </w:style>
  <w:style w:type="table" w:styleId="a4">
    <w:name w:val="Table Grid"/>
    <w:basedOn w:val="a1"/>
    <w:uiPriority w:val="59"/>
    <w:rsid w:val="00D8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khametzyanovaA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7253-DDEC-4FC4-8BDC-C9977738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Mukhametzyanova-AA</dc:creator>
  <cp:lastModifiedBy>Mukhametzyanova-AA</cp:lastModifiedBy>
  <cp:revision>3</cp:revision>
  <dcterms:created xsi:type="dcterms:W3CDTF">2016-10-25T03:26:00Z</dcterms:created>
  <dcterms:modified xsi:type="dcterms:W3CDTF">2017-01-23T11:19:00Z</dcterms:modified>
</cp:coreProperties>
</file>